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9" w:rsidRPr="0004440A" w:rsidRDefault="00E52D99" w:rsidP="00E52D99">
      <w:bookmarkStart w:id="0" w:name="_GoBack"/>
      <w:bookmarkEnd w:id="0"/>
      <w:r w:rsidRPr="00D55BED">
        <w:t>Wie wirkt sich die #COVID19 Pandemie auf Sie aus? Erhalten Sie weiterhin die von Ihnen benötigte Versorgung? Beantworten Sie die neue Umfrage von #RareBarometer über die Erfahrungen von Patienten, die eine seltene Erkrankung haben, mit #COVID19 und teilen Sie uns Ihre Ansichten mit #coronavirus</w:t>
      </w:r>
      <w:r>
        <w:t>:</w:t>
      </w:r>
      <w:r w:rsidR="00D55BED" w:rsidRPr="00D55BED">
        <w:t xml:space="preserve"> </w:t>
      </w:r>
      <w:hyperlink r:id="rId4" w:history="1">
        <w:r w:rsidR="00D55BED" w:rsidRPr="005C37D5">
          <w:rPr>
            <w:rStyle w:val="Hyperlink"/>
          </w:rPr>
          <w:t>https://bit.ly/2xCUw9l</w:t>
        </w:r>
      </w:hyperlink>
      <w:r w:rsidR="00D55BED">
        <w:t xml:space="preserve"> </w:t>
      </w:r>
    </w:p>
    <w:p w:rsidR="00AF74D6" w:rsidRPr="00A25A05" w:rsidRDefault="00AF74D6" w:rsidP="00041608"/>
    <w:sectPr w:rsidR="00AF74D6" w:rsidRPr="00A2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191241"/>
    <w:rsid w:val="00223498"/>
    <w:rsid w:val="002D4C0C"/>
    <w:rsid w:val="003019F9"/>
    <w:rsid w:val="00322D13"/>
    <w:rsid w:val="00697744"/>
    <w:rsid w:val="00775083"/>
    <w:rsid w:val="007B10EA"/>
    <w:rsid w:val="007D06ED"/>
    <w:rsid w:val="00A25A05"/>
    <w:rsid w:val="00AF74D6"/>
    <w:rsid w:val="00D55BED"/>
    <w:rsid w:val="00E52D99"/>
    <w:rsid w:val="00E63C96"/>
    <w:rsid w:val="00EB1B2C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309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xCUw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3</cp:revision>
  <dcterms:created xsi:type="dcterms:W3CDTF">2020-04-22T15:27:00Z</dcterms:created>
  <dcterms:modified xsi:type="dcterms:W3CDTF">2020-04-22T15:49:00Z</dcterms:modified>
</cp:coreProperties>
</file>